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46E38" w:rsidRDefault="00946E38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40809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40809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lastRenderedPageBreak/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46"/>
        <w:gridCol w:w="356"/>
        <w:gridCol w:w="1264"/>
        <w:gridCol w:w="786"/>
        <w:gridCol w:w="829"/>
        <w:gridCol w:w="484"/>
        <w:gridCol w:w="906"/>
      </w:tblGrid>
      <w:tr w:rsidR="0021308E" w:rsidRPr="00D4254E" w:rsidTr="0096238F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475DC" w:rsidRDefault="0096238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475DC">
              <w:rPr>
                <w:sz w:val="28"/>
                <w:szCs w:val="2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E475DC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475DC">
              <w:rPr>
                <w:sz w:val="28"/>
                <w:szCs w:val="28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475DC" w:rsidRDefault="0096238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475DC">
              <w:rPr>
                <w:sz w:val="28"/>
                <w:szCs w:val="28"/>
              </w:rPr>
              <w:t>10.2019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475DC" w:rsidRDefault="0021308E" w:rsidP="0096238F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E475DC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475DC">
              <w:rPr>
                <w:sz w:val="28"/>
                <w:szCs w:val="28"/>
              </w:rPr>
              <w:t>року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E475DC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475DC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E475DC" w:rsidRDefault="0096238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475DC">
              <w:rPr>
                <w:sz w:val="28"/>
                <w:szCs w:val="28"/>
              </w:rPr>
              <w:t>440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87690C" w:rsidRPr="00EF5BB6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87690C" w:rsidRPr="00EF5BB6">
        <w:rPr>
          <w:sz w:val="28"/>
          <w:szCs w:val="28"/>
        </w:rPr>
        <w:t>вул.Квітковій</w:t>
      </w:r>
      <w:proofErr w:type="spellEnd"/>
      <w:r w:rsidR="0087690C" w:rsidRPr="00EF5BB6">
        <w:rPr>
          <w:sz w:val="28"/>
          <w:szCs w:val="28"/>
        </w:rPr>
        <w:t xml:space="preserve">, 19, в </w:t>
      </w:r>
      <w:proofErr w:type="spellStart"/>
      <w:r w:rsidR="0087690C" w:rsidRPr="00EF5BB6">
        <w:rPr>
          <w:sz w:val="28"/>
          <w:szCs w:val="28"/>
        </w:rPr>
        <w:t>с.Плиски</w:t>
      </w:r>
      <w:proofErr w:type="spellEnd"/>
      <w:r w:rsidR="0087690C" w:rsidRPr="00EF5BB6">
        <w:rPr>
          <w:sz w:val="28"/>
          <w:szCs w:val="28"/>
        </w:rPr>
        <w:t xml:space="preserve"> </w:t>
      </w:r>
      <w:proofErr w:type="spellStart"/>
      <w:r w:rsidR="0087690C" w:rsidRPr="00EF5BB6">
        <w:rPr>
          <w:sz w:val="28"/>
          <w:szCs w:val="28"/>
        </w:rPr>
        <w:t>Борзнянського</w:t>
      </w:r>
      <w:proofErr w:type="spellEnd"/>
      <w:r w:rsidR="0087690C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371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0B0B2E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0B0B2E" w:rsidP="000B0B2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B0B2E"/>
    <w:rsid w:val="000E425F"/>
    <w:rsid w:val="000E7D33"/>
    <w:rsid w:val="0016712D"/>
    <w:rsid w:val="0019732B"/>
    <w:rsid w:val="001F6296"/>
    <w:rsid w:val="00200477"/>
    <w:rsid w:val="0021270C"/>
    <w:rsid w:val="0021308E"/>
    <w:rsid w:val="00213CAE"/>
    <w:rsid w:val="002206CC"/>
    <w:rsid w:val="00265F84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0809"/>
    <w:rsid w:val="00444934"/>
    <w:rsid w:val="00460A94"/>
    <w:rsid w:val="0046720A"/>
    <w:rsid w:val="0048072D"/>
    <w:rsid w:val="004A5150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690C"/>
    <w:rsid w:val="008771F0"/>
    <w:rsid w:val="008D5F33"/>
    <w:rsid w:val="00917228"/>
    <w:rsid w:val="009174D6"/>
    <w:rsid w:val="009234FD"/>
    <w:rsid w:val="00946E38"/>
    <w:rsid w:val="0096238F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475DC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E1E7"/>
  <w15:docId w15:val="{43385BAC-A0A2-40C3-A062-E614DDB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2023-03-22T14:19:00Z</dcterms:created>
  <dcterms:modified xsi:type="dcterms:W3CDTF">2023-03-22T14:20:00Z</dcterms:modified>
</cp:coreProperties>
</file>